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717D" w14:textId="11B8E2E0" w:rsidR="00356866" w:rsidRPr="00356866" w:rsidRDefault="00356866" w:rsidP="00356866">
      <w:pPr>
        <w:jc w:val="center"/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İDARİ PERSONEL / SÜREKLİ İŞÇİ MEMNUNİYET ANKETİ</w:t>
      </w:r>
    </w:p>
    <w:p w14:paraId="6A569330" w14:textId="77777777" w:rsidR="00356866" w:rsidRPr="00356866" w:rsidRDefault="00356866" w:rsidP="0035686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56866">
        <w:rPr>
          <w:rFonts w:ascii="Times New Roman" w:hAnsi="Times New Roman" w:cs="Times New Roman"/>
          <w:b/>
          <w:bCs/>
        </w:rPr>
        <w:t>Administrative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Staff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356866">
        <w:rPr>
          <w:rFonts w:ascii="Times New Roman" w:hAnsi="Times New Roman" w:cs="Times New Roman"/>
          <w:b/>
          <w:bCs/>
        </w:rPr>
        <w:t>Permanent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Worker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Satisfaction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Survey</w:t>
      </w:r>
      <w:proofErr w:type="spellEnd"/>
    </w:p>
    <w:p w14:paraId="16597CEB" w14:textId="4E82FA92" w:rsidR="00356866" w:rsidRPr="00356866" w:rsidRDefault="00356866" w:rsidP="00356866">
      <w:pPr>
        <w:jc w:val="both"/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</w:rPr>
        <w:t>İdari personel ve sürekli işçilerin çalışma koşulları ve hizmetlerden memnuniyet düzeyini ölçmek amacıyla hazırlanmıştır. Yanıtlarınız kurumsal iyileştirme süreçlerinde kullanılacak olup gizli tutulur.</w:t>
      </w:r>
    </w:p>
    <w:p w14:paraId="7C8AC03F" w14:textId="051BDD4E" w:rsidR="00356866" w:rsidRPr="00356866" w:rsidRDefault="00356866" w:rsidP="00356866">
      <w:pPr>
        <w:jc w:val="both"/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This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survey</w:t>
      </w:r>
      <w:proofErr w:type="spellEnd"/>
      <w:r w:rsidRPr="00356866">
        <w:rPr>
          <w:rFonts w:ascii="Times New Roman" w:hAnsi="Times New Roman" w:cs="Times New Roman"/>
        </w:rPr>
        <w:t xml:space="preserve"> has </w:t>
      </w:r>
      <w:proofErr w:type="spellStart"/>
      <w:r w:rsidRPr="00356866">
        <w:rPr>
          <w:rFonts w:ascii="Times New Roman" w:hAnsi="Times New Roman" w:cs="Times New Roman"/>
        </w:rPr>
        <w:t>been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prepared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to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measure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the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satisfaction</w:t>
      </w:r>
      <w:proofErr w:type="spellEnd"/>
      <w:r w:rsidRPr="00356866">
        <w:rPr>
          <w:rFonts w:ascii="Times New Roman" w:hAnsi="Times New Roman" w:cs="Times New Roman"/>
        </w:rPr>
        <w:t xml:space="preserve"> of </w:t>
      </w:r>
      <w:proofErr w:type="spellStart"/>
      <w:r w:rsidRPr="00356866">
        <w:rPr>
          <w:rFonts w:ascii="Times New Roman" w:hAnsi="Times New Roman" w:cs="Times New Roman"/>
        </w:rPr>
        <w:t>administrative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staff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and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permanent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workers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regarding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working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conditions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and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institutional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services</w:t>
      </w:r>
      <w:proofErr w:type="spellEnd"/>
      <w:r w:rsidRPr="00356866">
        <w:rPr>
          <w:rFonts w:ascii="Times New Roman" w:hAnsi="Times New Roman" w:cs="Times New Roman"/>
        </w:rPr>
        <w:t xml:space="preserve">. </w:t>
      </w:r>
      <w:proofErr w:type="spellStart"/>
      <w:r w:rsidRPr="00356866">
        <w:rPr>
          <w:rFonts w:ascii="Times New Roman" w:hAnsi="Times New Roman" w:cs="Times New Roman"/>
        </w:rPr>
        <w:t>Responses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will</w:t>
      </w:r>
      <w:proofErr w:type="spellEnd"/>
      <w:r w:rsidRPr="00356866">
        <w:rPr>
          <w:rFonts w:ascii="Times New Roman" w:hAnsi="Times New Roman" w:cs="Times New Roman"/>
        </w:rPr>
        <w:t xml:space="preserve"> be </w:t>
      </w:r>
      <w:proofErr w:type="spellStart"/>
      <w:r w:rsidRPr="00356866">
        <w:rPr>
          <w:rFonts w:ascii="Times New Roman" w:hAnsi="Times New Roman" w:cs="Times New Roman"/>
        </w:rPr>
        <w:t>used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for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institutional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improvement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and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will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remain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confidential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406BC891" w14:textId="09FA16C8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 xml:space="preserve">A. Demografik Bilgiler / </w:t>
      </w:r>
      <w:proofErr w:type="spellStart"/>
      <w:r w:rsidRPr="00356866">
        <w:rPr>
          <w:rFonts w:ascii="Times New Roman" w:hAnsi="Times New Roman" w:cs="Times New Roman"/>
          <w:b/>
          <w:bCs/>
        </w:rPr>
        <w:t>Demographic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Information</w:t>
      </w:r>
    </w:p>
    <w:p w14:paraId="01FA3FAA" w14:textId="064D05B5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1. Statünüz nedir?</w:t>
      </w:r>
    </w:p>
    <w:p w14:paraId="78692031" w14:textId="4D58DEC5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What</w:t>
      </w:r>
      <w:proofErr w:type="spellEnd"/>
      <w:r w:rsidRPr="00356866">
        <w:rPr>
          <w:rFonts w:ascii="Times New Roman" w:hAnsi="Times New Roman" w:cs="Times New Roman"/>
        </w:rPr>
        <w:t xml:space="preserve"> is </w:t>
      </w:r>
      <w:proofErr w:type="spellStart"/>
      <w:r w:rsidRPr="00356866">
        <w:rPr>
          <w:rFonts w:ascii="Times New Roman" w:hAnsi="Times New Roman" w:cs="Times New Roman"/>
        </w:rPr>
        <w:t>your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status</w:t>
      </w:r>
      <w:proofErr w:type="spellEnd"/>
      <w:r w:rsidRPr="00356866">
        <w:rPr>
          <w:rFonts w:ascii="Times New Roman" w:hAnsi="Times New Roman" w:cs="Times New Roman"/>
        </w:rPr>
        <w:t>?</w:t>
      </w:r>
    </w:p>
    <w:p w14:paraId="7404E3EC" w14:textId="6E4D1398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9308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İdari personel (657) / </w:t>
      </w:r>
      <w:proofErr w:type="spellStart"/>
      <w:r w:rsidR="00356866" w:rsidRPr="00356866">
        <w:rPr>
          <w:rFonts w:ascii="Times New Roman" w:hAnsi="Times New Roman" w:cs="Times New Roman"/>
        </w:rPr>
        <w:t>Administrative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staff</w:t>
      </w:r>
      <w:proofErr w:type="spellEnd"/>
      <w:r w:rsidR="00356866" w:rsidRPr="00356866">
        <w:rPr>
          <w:rFonts w:ascii="Times New Roman" w:hAnsi="Times New Roman" w:cs="Times New Roman"/>
        </w:rPr>
        <w:t xml:space="preserve"> (</w:t>
      </w:r>
      <w:proofErr w:type="spellStart"/>
      <w:r w:rsidR="00356866" w:rsidRPr="00356866">
        <w:rPr>
          <w:rFonts w:ascii="Times New Roman" w:hAnsi="Times New Roman" w:cs="Times New Roman"/>
        </w:rPr>
        <w:t>Law</w:t>
      </w:r>
      <w:proofErr w:type="spellEnd"/>
      <w:r w:rsidR="00356866" w:rsidRPr="00356866">
        <w:rPr>
          <w:rFonts w:ascii="Times New Roman" w:hAnsi="Times New Roman" w:cs="Times New Roman"/>
        </w:rPr>
        <w:t xml:space="preserve"> No. 657) </w:t>
      </w:r>
    </w:p>
    <w:p w14:paraId="7AA8C9B2" w14:textId="26D1912C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55178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Sürekli işçi / </w:t>
      </w:r>
      <w:proofErr w:type="spellStart"/>
      <w:r w:rsidR="00356866" w:rsidRPr="00356866">
        <w:rPr>
          <w:rFonts w:ascii="Times New Roman" w:hAnsi="Times New Roman" w:cs="Times New Roman"/>
        </w:rPr>
        <w:t>Permanent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worker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384EA055" w14:textId="683EA680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9958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Sözleşmeli / </w:t>
      </w:r>
      <w:proofErr w:type="spellStart"/>
      <w:r w:rsidR="00356866" w:rsidRPr="00356866">
        <w:rPr>
          <w:rFonts w:ascii="Times New Roman" w:hAnsi="Times New Roman" w:cs="Times New Roman"/>
        </w:rPr>
        <w:t>Contracted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3372FA2" w14:textId="1297501A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5499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Diğer / </w:t>
      </w:r>
      <w:proofErr w:type="spellStart"/>
      <w:r w:rsidR="00356866" w:rsidRPr="00356866">
        <w:rPr>
          <w:rFonts w:ascii="Times New Roman" w:hAnsi="Times New Roman" w:cs="Times New Roman"/>
        </w:rPr>
        <w:t>Other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72B3F61" w14:textId="42FBB812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2. Çalıştığınız birim türü?</w:t>
      </w:r>
    </w:p>
    <w:p w14:paraId="312B4ACD" w14:textId="6887F62B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Type</w:t>
      </w:r>
      <w:proofErr w:type="spellEnd"/>
      <w:r w:rsidRPr="00356866">
        <w:rPr>
          <w:rFonts w:ascii="Times New Roman" w:hAnsi="Times New Roman" w:cs="Times New Roman"/>
        </w:rPr>
        <w:t xml:space="preserve"> of </w:t>
      </w:r>
      <w:proofErr w:type="spellStart"/>
      <w:r w:rsidRPr="00356866">
        <w:rPr>
          <w:rFonts w:ascii="Times New Roman" w:hAnsi="Times New Roman" w:cs="Times New Roman"/>
        </w:rPr>
        <w:t>unit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where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you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work</w:t>
      </w:r>
      <w:proofErr w:type="spellEnd"/>
      <w:r w:rsidRPr="00356866">
        <w:rPr>
          <w:rFonts w:ascii="Times New Roman" w:hAnsi="Times New Roman" w:cs="Times New Roman"/>
        </w:rPr>
        <w:t>?</w:t>
      </w:r>
    </w:p>
    <w:p w14:paraId="64E156CA" w14:textId="7AE655F2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3932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Akademik birim / </w:t>
      </w:r>
      <w:proofErr w:type="spellStart"/>
      <w:r w:rsidR="00356866" w:rsidRPr="00356866">
        <w:rPr>
          <w:rFonts w:ascii="Times New Roman" w:hAnsi="Times New Roman" w:cs="Times New Roman"/>
        </w:rPr>
        <w:t>Academic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unit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1D08F6C4" w14:textId="19001156" w:rsidR="00356866" w:rsidRPr="00FB2B21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7876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İdari birim / </w:t>
      </w:r>
      <w:proofErr w:type="spellStart"/>
      <w:r w:rsidR="00356866" w:rsidRPr="00356866">
        <w:rPr>
          <w:rFonts w:ascii="Times New Roman" w:hAnsi="Times New Roman" w:cs="Times New Roman"/>
        </w:rPr>
        <w:t>Administrative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unit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BEF9145" w14:textId="38566A12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3. Hizmet süreniz?</w:t>
      </w:r>
    </w:p>
    <w:p w14:paraId="30A4FCA1" w14:textId="05736E2D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Your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length</w:t>
      </w:r>
      <w:proofErr w:type="spellEnd"/>
      <w:r w:rsidRPr="00356866">
        <w:rPr>
          <w:rFonts w:ascii="Times New Roman" w:hAnsi="Times New Roman" w:cs="Times New Roman"/>
        </w:rPr>
        <w:t xml:space="preserve"> of service?</w:t>
      </w:r>
    </w:p>
    <w:p w14:paraId="447C6A01" w14:textId="19FEDE8A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8410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1 yıldan az / </w:t>
      </w:r>
      <w:proofErr w:type="spellStart"/>
      <w:r w:rsidR="00356866" w:rsidRPr="00356866">
        <w:rPr>
          <w:rFonts w:ascii="Times New Roman" w:hAnsi="Times New Roman" w:cs="Times New Roman"/>
        </w:rPr>
        <w:t>Less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than</w:t>
      </w:r>
      <w:proofErr w:type="spellEnd"/>
      <w:r w:rsidR="00356866" w:rsidRPr="00356866">
        <w:rPr>
          <w:rFonts w:ascii="Times New Roman" w:hAnsi="Times New Roman" w:cs="Times New Roman"/>
        </w:rPr>
        <w:t xml:space="preserve"> 1 </w:t>
      </w:r>
      <w:proofErr w:type="spellStart"/>
      <w:r w:rsidR="00356866" w:rsidRPr="00356866">
        <w:rPr>
          <w:rFonts w:ascii="Times New Roman" w:hAnsi="Times New Roman" w:cs="Times New Roman"/>
        </w:rPr>
        <w:t>year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3FB8712" w14:textId="0EED9791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0572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1–5 yıl / 1–5 </w:t>
      </w:r>
      <w:proofErr w:type="spellStart"/>
      <w:r w:rsidR="00356866" w:rsidRPr="00356866">
        <w:rPr>
          <w:rFonts w:ascii="Times New Roman" w:hAnsi="Times New Roman" w:cs="Times New Roman"/>
        </w:rPr>
        <w:t>years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1379AE29" w14:textId="3AC925C1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8685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6–10 yıl / 6–10 </w:t>
      </w:r>
      <w:proofErr w:type="spellStart"/>
      <w:r w:rsidR="00356866" w:rsidRPr="00356866">
        <w:rPr>
          <w:rFonts w:ascii="Times New Roman" w:hAnsi="Times New Roman" w:cs="Times New Roman"/>
        </w:rPr>
        <w:t>years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2F0EA3AB" w14:textId="69E27695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642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11 yıl ve üzeri / 11 </w:t>
      </w:r>
      <w:proofErr w:type="spellStart"/>
      <w:r w:rsidR="00356866" w:rsidRPr="00356866">
        <w:rPr>
          <w:rFonts w:ascii="Times New Roman" w:hAnsi="Times New Roman" w:cs="Times New Roman"/>
        </w:rPr>
        <w:t>years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and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above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96CFC45" w14:textId="12794262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 xml:space="preserve">B. Yönetim ve Üst Amir / Management </w:t>
      </w:r>
      <w:proofErr w:type="spellStart"/>
      <w:r w:rsidRPr="00356866">
        <w:rPr>
          <w:rFonts w:ascii="Times New Roman" w:hAnsi="Times New Roman" w:cs="Times New Roman"/>
          <w:b/>
          <w:bCs/>
        </w:rPr>
        <w:t>and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Supervisor</w:t>
      </w:r>
      <w:proofErr w:type="spellEnd"/>
    </w:p>
    <w:p w14:paraId="3516A0BC" w14:textId="50F462EC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4. Üst amirimle iletişimim yeterlidir.</w:t>
      </w:r>
    </w:p>
    <w:p w14:paraId="40211294" w14:textId="3DC9A90D" w:rsidR="00356866" w:rsidRPr="00356866" w:rsidRDefault="00356866" w:rsidP="00356866">
      <w:pPr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</w:rPr>
        <w:t xml:space="preserve">My </w:t>
      </w:r>
      <w:proofErr w:type="spellStart"/>
      <w:r w:rsidRPr="00356866">
        <w:rPr>
          <w:rFonts w:ascii="Times New Roman" w:hAnsi="Times New Roman" w:cs="Times New Roman"/>
        </w:rPr>
        <w:t>communication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with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my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supervisor</w:t>
      </w:r>
      <w:proofErr w:type="spellEnd"/>
      <w:r w:rsidRPr="00356866">
        <w:rPr>
          <w:rFonts w:ascii="Times New Roman" w:hAnsi="Times New Roman" w:cs="Times New Roman"/>
        </w:rPr>
        <w:t xml:space="preserve"> is </w:t>
      </w:r>
      <w:proofErr w:type="spellStart"/>
      <w:r w:rsidRPr="00356866">
        <w:rPr>
          <w:rFonts w:ascii="Times New Roman" w:hAnsi="Times New Roman" w:cs="Times New Roman"/>
        </w:rPr>
        <w:t>adequate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4FD2A024" w14:textId="71C215F0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3254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E565FE4" w14:textId="1747B3CD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6097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32A98D5D" w14:textId="5DAADC20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11653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2DA0F2F7" w14:textId="65F3DB59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430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322AFF9" w14:textId="77777777" w:rsid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78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 w:rsidRP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CF1CE58" w14:textId="2B7C1AF3" w:rsidR="00356866" w:rsidRPr="00356866" w:rsidRDefault="00356866" w:rsidP="00356866">
      <w:pPr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  <w:b/>
          <w:bCs/>
        </w:rPr>
        <w:t>5. Yöneticim adil ve şeffaf davranmaktadır.</w:t>
      </w:r>
    </w:p>
    <w:p w14:paraId="6385FF33" w14:textId="605DC564" w:rsidR="00356866" w:rsidRPr="00356866" w:rsidRDefault="00356866" w:rsidP="00356866">
      <w:pPr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</w:rPr>
        <w:t xml:space="preserve">My </w:t>
      </w:r>
      <w:proofErr w:type="spellStart"/>
      <w:r w:rsidRPr="00356866">
        <w:rPr>
          <w:rFonts w:ascii="Times New Roman" w:hAnsi="Times New Roman" w:cs="Times New Roman"/>
        </w:rPr>
        <w:t>manager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acts</w:t>
      </w:r>
      <w:proofErr w:type="spellEnd"/>
      <w:r w:rsidRPr="00356866">
        <w:rPr>
          <w:rFonts w:ascii="Times New Roman" w:hAnsi="Times New Roman" w:cs="Times New Roman"/>
        </w:rPr>
        <w:t xml:space="preserve"> in a </w:t>
      </w:r>
      <w:proofErr w:type="spellStart"/>
      <w:r w:rsidRPr="00356866">
        <w:rPr>
          <w:rFonts w:ascii="Times New Roman" w:hAnsi="Times New Roman" w:cs="Times New Roman"/>
        </w:rPr>
        <w:t>fair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and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transparent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manner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269C43D6" w14:textId="3A9AB37D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3068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3E32954" w14:textId="0BDBAA6D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4358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CB56B62" w14:textId="4E2574ED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3218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6E56FB5" w14:textId="5A4E03E9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3560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80C19FD" w14:textId="69E483A3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38298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8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486467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334DF17A" w14:textId="52D46C71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6. İş dağılımı görev tanımlarına uygundur.</w:t>
      </w:r>
    </w:p>
    <w:p w14:paraId="5035A4BE" w14:textId="517A6D65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Work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distribution</w:t>
      </w:r>
      <w:proofErr w:type="spellEnd"/>
      <w:r w:rsidRPr="00356866">
        <w:rPr>
          <w:rFonts w:ascii="Times New Roman" w:hAnsi="Times New Roman" w:cs="Times New Roman"/>
        </w:rPr>
        <w:t xml:space="preserve"> is in </w:t>
      </w:r>
      <w:proofErr w:type="spellStart"/>
      <w:r w:rsidRPr="00356866">
        <w:rPr>
          <w:rFonts w:ascii="Times New Roman" w:hAnsi="Times New Roman" w:cs="Times New Roman"/>
        </w:rPr>
        <w:t>accordance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with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job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descriptions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34FDFB8B" w14:textId="5CAABAE8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3736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EA7DA44" w14:textId="06294B5D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7879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86D2337" w14:textId="30BEE023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1596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DECDDE1" w14:textId="54D3F458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64795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76B1DDA" w14:textId="7B61D5F5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991359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☒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46148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3652E54" w14:textId="1B044DEB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7. Performans değerlendirmesi objektif yapılmaktadır.</w:t>
      </w:r>
    </w:p>
    <w:p w14:paraId="3BAF295A" w14:textId="6F4E44B5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Performance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evaluation</w:t>
      </w:r>
      <w:proofErr w:type="spellEnd"/>
      <w:r w:rsidRPr="00356866">
        <w:rPr>
          <w:rFonts w:ascii="Times New Roman" w:hAnsi="Times New Roman" w:cs="Times New Roman"/>
        </w:rPr>
        <w:t xml:space="preserve"> is </w:t>
      </w:r>
      <w:proofErr w:type="spellStart"/>
      <w:r w:rsidRPr="00356866">
        <w:rPr>
          <w:rFonts w:ascii="Times New Roman" w:hAnsi="Times New Roman" w:cs="Times New Roman"/>
        </w:rPr>
        <w:t>conducted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objectively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49D23D8F" w14:textId="70FAF337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297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219064F4" w14:textId="2FE0AF66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8619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3B7D9B7D" w14:textId="2DCDD4FE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609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CC2E2C0" w14:textId="47FB3A3D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9391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B9CBD4F" w14:textId="6D63EC4B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24033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42807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8B59391" w14:textId="4CAA777C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lastRenderedPageBreak/>
        <w:t xml:space="preserve">C. Çalışma Koşulları ve Ortamı / </w:t>
      </w:r>
      <w:proofErr w:type="spellStart"/>
      <w:r w:rsidRPr="00356866">
        <w:rPr>
          <w:rFonts w:ascii="Times New Roman" w:hAnsi="Times New Roman" w:cs="Times New Roman"/>
          <w:b/>
          <w:bCs/>
        </w:rPr>
        <w:t>Working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Conditions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and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Environment</w:t>
      </w:r>
    </w:p>
    <w:p w14:paraId="18EB0A21" w14:textId="42B6A132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8. Çalıştığım fiziksel ortam yeterlidir.</w:t>
      </w:r>
    </w:p>
    <w:p w14:paraId="0BF04F69" w14:textId="4A218BC9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proofErr w:type="spellStart"/>
      <w:r w:rsidRPr="00356866">
        <w:rPr>
          <w:rFonts w:ascii="Times New Roman" w:hAnsi="Times New Roman" w:cs="Times New Roman"/>
        </w:rPr>
        <w:t>The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physical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working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environment</w:t>
      </w:r>
      <w:proofErr w:type="spellEnd"/>
      <w:r w:rsidRPr="00356866">
        <w:rPr>
          <w:rFonts w:ascii="Times New Roman" w:hAnsi="Times New Roman" w:cs="Times New Roman"/>
        </w:rPr>
        <w:t xml:space="preserve"> is </w:t>
      </w:r>
      <w:proofErr w:type="spellStart"/>
      <w:r w:rsidRPr="00356866">
        <w:rPr>
          <w:rFonts w:ascii="Times New Roman" w:hAnsi="Times New Roman" w:cs="Times New Roman"/>
        </w:rPr>
        <w:t>adequate</w:t>
      </w:r>
      <w:proofErr w:type="spellEnd"/>
      <w:r w:rsidRPr="00356866">
        <w:rPr>
          <w:rFonts w:ascii="Times New Roman" w:hAnsi="Times New Roman" w:cs="Times New Roman"/>
          <w:b/>
          <w:bCs/>
        </w:rPr>
        <w:t>.</w:t>
      </w:r>
    </w:p>
    <w:p w14:paraId="1D232432" w14:textId="015FA652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269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8305CB7" w14:textId="1978CC6F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3710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2261CE6B" w14:textId="62C749DA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39137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1D38B4F7" w14:textId="4D178CB9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72081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BC5433C" w14:textId="479586FD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2547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465379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9B15D04" w14:textId="066574C9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9. İş güvenliği önlemleri yeterlidir.</w:t>
      </w:r>
    </w:p>
    <w:p w14:paraId="044A44FD" w14:textId="4D14F896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Occupational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safety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measures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adequate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30454BEB" w14:textId="20A5C9B9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9646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D7E3E13" w14:textId="246F88CE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093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1F205897" w14:textId="506758E1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225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36F34BBC" w14:textId="6E0A82D2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0115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46DED7D" w14:textId="231BDD8C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2480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51206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83C9FA3" w14:textId="6B81B5B1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10. Ekip arkadaşlarımla uyumlu çalışıyorum.</w:t>
      </w:r>
    </w:p>
    <w:p w14:paraId="58C51824" w14:textId="1B8A62D8" w:rsidR="00356866" w:rsidRPr="00356866" w:rsidRDefault="00356866" w:rsidP="00356866">
      <w:pPr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</w:rPr>
        <w:t xml:space="preserve">I </w:t>
      </w:r>
      <w:proofErr w:type="spellStart"/>
      <w:r w:rsidRPr="00356866">
        <w:rPr>
          <w:rFonts w:ascii="Times New Roman" w:hAnsi="Times New Roman" w:cs="Times New Roman"/>
        </w:rPr>
        <w:t>work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harmoniously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with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my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team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members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1C3BF472" w14:textId="7EDE7843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5055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31D8B50" w14:textId="77E6D340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1294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F7643FE" w14:textId="6DC53004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0742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71B4F7F" w14:textId="5B217DB2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1514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33BF80A7" w14:textId="288ACCF7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10124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696223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4B75019" w14:textId="723B3811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11. Çalışma saatleri ve mesai düzeni makuldür.</w:t>
      </w:r>
    </w:p>
    <w:p w14:paraId="1788A939" w14:textId="6BA0311B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Working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hours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and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schedule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reasonable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70D0B6E3" w14:textId="045DB8B5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1249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120511BD" w14:textId="03AE95D0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5571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7862918" w14:textId="2E6E0F34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945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20E368B8" w14:textId="0C39FE54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9653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3A6981D" w14:textId="7D106A32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9212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806093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169FAF3" w14:textId="5EB6D18C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 xml:space="preserve">D. Eğitim ve Kişisel Gelişim / Training </w:t>
      </w:r>
      <w:proofErr w:type="spellStart"/>
      <w:r w:rsidRPr="00356866">
        <w:rPr>
          <w:rFonts w:ascii="Times New Roman" w:hAnsi="Times New Roman" w:cs="Times New Roman"/>
          <w:b/>
          <w:bCs/>
        </w:rPr>
        <w:t>and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Development</w:t>
      </w:r>
    </w:p>
    <w:p w14:paraId="59CCE1F7" w14:textId="2691D781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12. Hizmet içi eğitim olanakları yeterlidir.</w:t>
      </w:r>
    </w:p>
    <w:p w14:paraId="2405A896" w14:textId="17DE279A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In</w:t>
      </w:r>
      <w:proofErr w:type="spellEnd"/>
      <w:r w:rsidRPr="00356866">
        <w:rPr>
          <w:rFonts w:ascii="Times New Roman" w:hAnsi="Times New Roman" w:cs="Times New Roman"/>
        </w:rPr>
        <w:t xml:space="preserve">-service </w:t>
      </w:r>
      <w:proofErr w:type="spellStart"/>
      <w:r w:rsidRPr="00356866">
        <w:rPr>
          <w:rFonts w:ascii="Times New Roman" w:hAnsi="Times New Roman" w:cs="Times New Roman"/>
        </w:rPr>
        <w:t>training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opportunities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adequate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082137FF" w14:textId="55FCDEB6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5808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D6DD945" w14:textId="55BE469F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462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A352FA3" w14:textId="32B579AF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9847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5717EEB" w14:textId="67F39A67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3335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1118F9F2" w14:textId="69C963F4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25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9418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6397B87" w14:textId="0C8FE703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13. Mesleki gelişim fırsatları sunulmaktadır.</w:t>
      </w:r>
    </w:p>
    <w:p w14:paraId="6644AFE0" w14:textId="552EC3B1" w:rsidR="00356866" w:rsidRPr="00356866" w:rsidRDefault="00356866" w:rsidP="00356866">
      <w:pPr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</w:rPr>
        <w:t xml:space="preserve">Professional </w:t>
      </w:r>
      <w:proofErr w:type="spellStart"/>
      <w:r w:rsidRPr="00356866">
        <w:rPr>
          <w:rFonts w:ascii="Times New Roman" w:hAnsi="Times New Roman" w:cs="Times New Roman"/>
        </w:rPr>
        <w:t>development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opportunities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provided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741C094D" w14:textId="0E618334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76298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29DC282" w14:textId="7BE93833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2473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293BF907" w14:textId="2DDA06F4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90989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CCD487F" w14:textId="4A6F0F48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72571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6DEFBCD" w14:textId="11D2EAD3" w:rsidR="0098715D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0100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79976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0416128" w14:textId="2A67B030" w:rsidR="00356866" w:rsidRPr="00356866" w:rsidRDefault="00356866" w:rsidP="00356866">
      <w:pPr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  <w:b/>
          <w:bCs/>
        </w:rPr>
        <w:t>14. Görev değişikliği / kariyer geçişi imkânı vardır.</w:t>
      </w:r>
    </w:p>
    <w:p w14:paraId="47392AA6" w14:textId="1B5127DB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There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opportunities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for</w:t>
      </w:r>
      <w:proofErr w:type="spellEnd"/>
      <w:r w:rsidRPr="00356866">
        <w:rPr>
          <w:rFonts w:ascii="Times New Roman" w:hAnsi="Times New Roman" w:cs="Times New Roman"/>
        </w:rPr>
        <w:t xml:space="preserve"> role </w:t>
      </w:r>
      <w:proofErr w:type="spellStart"/>
      <w:r w:rsidRPr="00356866">
        <w:rPr>
          <w:rFonts w:ascii="Times New Roman" w:hAnsi="Times New Roman" w:cs="Times New Roman"/>
        </w:rPr>
        <w:t>change</w:t>
      </w:r>
      <w:proofErr w:type="spellEnd"/>
      <w:r w:rsidRPr="00356866">
        <w:rPr>
          <w:rFonts w:ascii="Times New Roman" w:hAnsi="Times New Roman" w:cs="Times New Roman"/>
        </w:rPr>
        <w:t xml:space="preserve"> / </w:t>
      </w:r>
      <w:proofErr w:type="spellStart"/>
      <w:r w:rsidRPr="00356866">
        <w:rPr>
          <w:rFonts w:ascii="Times New Roman" w:hAnsi="Times New Roman" w:cs="Times New Roman"/>
        </w:rPr>
        <w:t>career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transition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77260A74" w14:textId="29B36DB2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8770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B8678BE" w14:textId="77777777" w:rsidR="0098715D" w:rsidRPr="0098715D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1897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CF2D81F" w14:textId="5CA587B0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42259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B59C6EC" w14:textId="5E4F1199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94678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E6FCA97" w14:textId="3DA15C4F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9538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829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21758EAA" w14:textId="27ACBAB8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 xml:space="preserve">E. Özlük Hakları / </w:t>
      </w:r>
      <w:proofErr w:type="spellStart"/>
      <w:r w:rsidRPr="00356866">
        <w:rPr>
          <w:rFonts w:ascii="Times New Roman" w:hAnsi="Times New Roman" w:cs="Times New Roman"/>
          <w:b/>
          <w:bCs/>
        </w:rPr>
        <w:t>Personnel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Rights</w:t>
      </w:r>
      <w:proofErr w:type="spellEnd"/>
    </w:p>
    <w:p w14:paraId="35EEC33D" w14:textId="0FC9937F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15. Maaş ve yan haklarım iş yüküme uygundur.</w:t>
      </w:r>
    </w:p>
    <w:p w14:paraId="23C4BD79" w14:textId="0DB1C44C" w:rsidR="00356866" w:rsidRPr="00356866" w:rsidRDefault="00356866" w:rsidP="00356866">
      <w:pPr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</w:rPr>
        <w:t xml:space="preserve">My </w:t>
      </w:r>
      <w:proofErr w:type="spellStart"/>
      <w:r w:rsidRPr="00356866">
        <w:rPr>
          <w:rFonts w:ascii="Times New Roman" w:hAnsi="Times New Roman" w:cs="Times New Roman"/>
        </w:rPr>
        <w:t>salary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and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benefits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appropriate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for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my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workload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09F2D2AF" w14:textId="77777777" w:rsidR="0098715D" w:rsidRPr="0098715D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6863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542E834" w14:textId="19115DCB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609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52D304EE" w14:textId="67F1C0C7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543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47109D6" w14:textId="700F1592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9421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8A824BF" w14:textId="380310EB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73522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91627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5968CA0" w14:textId="24CB9DBB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16. İzin haklarımı rahat kullanabiliyorum.</w:t>
      </w:r>
    </w:p>
    <w:p w14:paraId="2B9DBCC7" w14:textId="5FDCD407" w:rsidR="00356866" w:rsidRPr="00356866" w:rsidRDefault="00356866" w:rsidP="00356866">
      <w:pPr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</w:rPr>
        <w:t xml:space="preserve">I can </w:t>
      </w:r>
      <w:proofErr w:type="spellStart"/>
      <w:r w:rsidRPr="00356866">
        <w:rPr>
          <w:rFonts w:ascii="Times New Roman" w:hAnsi="Times New Roman" w:cs="Times New Roman"/>
        </w:rPr>
        <w:t>use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my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leave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entitlements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easily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5D5FF270" w14:textId="528D2C21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0076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4E48BDA" w14:textId="26768FAE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4539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ED609E2" w14:textId="354E8348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7191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445D4DB" w14:textId="31EE8E18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0478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142DC798" w14:textId="66D379B3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84170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934471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3B4ED7D4" w14:textId="1C5DC2BF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17. Sosyal yardımlar (yemek, ulaşım) yeterlidir.</w:t>
      </w:r>
    </w:p>
    <w:p w14:paraId="5ABAB00A" w14:textId="5B41BD45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Social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benefits</w:t>
      </w:r>
      <w:proofErr w:type="spellEnd"/>
      <w:r w:rsidRPr="00356866">
        <w:rPr>
          <w:rFonts w:ascii="Times New Roman" w:hAnsi="Times New Roman" w:cs="Times New Roman"/>
        </w:rPr>
        <w:t xml:space="preserve"> (</w:t>
      </w:r>
      <w:proofErr w:type="spellStart"/>
      <w:r w:rsidRPr="00356866">
        <w:rPr>
          <w:rFonts w:ascii="Times New Roman" w:hAnsi="Times New Roman" w:cs="Times New Roman"/>
        </w:rPr>
        <w:t>meals</w:t>
      </w:r>
      <w:proofErr w:type="spellEnd"/>
      <w:r w:rsidRPr="00356866">
        <w:rPr>
          <w:rFonts w:ascii="Times New Roman" w:hAnsi="Times New Roman" w:cs="Times New Roman"/>
        </w:rPr>
        <w:t xml:space="preserve">, </w:t>
      </w:r>
      <w:proofErr w:type="spellStart"/>
      <w:r w:rsidRPr="00356866">
        <w:rPr>
          <w:rFonts w:ascii="Times New Roman" w:hAnsi="Times New Roman" w:cs="Times New Roman"/>
        </w:rPr>
        <w:t>transportation</w:t>
      </w:r>
      <w:proofErr w:type="spellEnd"/>
      <w:r w:rsidRPr="00356866">
        <w:rPr>
          <w:rFonts w:ascii="Times New Roman" w:hAnsi="Times New Roman" w:cs="Times New Roman"/>
        </w:rPr>
        <w:t xml:space="preserve">) </w:t>
      </w:r>
      <w:proofErr w:type="spellStart"/>
      <w:r w:rsidRPr="00356866">
        <w:rPr>
          <w:rFonts w:ascii="Times New Roman" w:hAnsi="Times New Roman" w:cs="Times New Roman"/>
        </w:rPr>
        <w:t>are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adequate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4700492C" w14:textId="61D29196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3531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7103F925" w14:textId="26AEF1D4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0267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079EA51" w14:textId="57B4E3CE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1733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201EF23B" w14:textId="02953C62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55396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480344A" w14:textId="2AA7D65D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522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65349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3B84AF02" w14:textId="4CC49707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 xml:space="preserve">F. Genel Memnuniyet ve Öneriler / </w:t>
      </w:r>
      <w:proofErr w:type="spellStart"/>
      <w:r w:rsidRPr="00356866">
        <w:rPr>
          <w:rFonts w:ascii="Times New Roman" w:hAnsi="Times New Roman" w:cs="Times New Roman"/>
          <w:b/>
          <w:bCs/>
        </w:rPr>
        <w:t>Overall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Satisfaction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and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Suggestions</w:t>
      </w:r>
      <w:proofErr w:type="spellEnd"/>
    </w:p>
    <w:p w14:paraId="6C3ABD3C" w14:textId="2CE2CF2C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18. Üniversitemizde çalışmaktan memnunum.</w:t>
      </w:r>
    </w:p>
    <w:p w14:paraId="247A9B03" w14:textId="715DD8B3" w:rsidR="00356866" w:rsidRPr="00356866" w:rsidRDefault="00356866" w:rsidP="00356866">
      <w:pPr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</w:rPr>
        <w:lastRenderedPageBreak/>
        <w:t xml:space="preserve">I am </w:t>
      </w:r>
      <w:proofErr w:type="spellStart"/>
      <w:r w:rsidRPr="00356866">
        <w:rPr>
          <w:rFonts w:ascii="Times New Roman" w:hAnsi="Times New Roman" w:cs="Times New Roman"/>
        </w:rPr>
        <w:t>satisfied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with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working</w:t>
      </w:r>
      <w:proofErr w:type="spellEnd"/>
      <w:r w:rsidRPr="00356866">
        <w:rPr>
          <w:rFonts w:ascii="Times New Roman" w:hAnsi="Times New Roman" w:cs="Times New Roman"/>
        </w:rPr>
        <w:t xml:space="preserve"> at </w:t>
      </w:r>
      <w:proofErr w:type="spellStart"/>
      <w:r w:rsidRPr="00356866">
        <w:rPr>
          <w:rFonts w:ascii="Times New Roman" w:hAnsi="Times New Roman" w:cs="Times New Roman"/>
        </w:rPr>
        <w:t>our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university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0E999171" w14:textId="587B924B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9753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346D5D3D" w14:textId="44EA395A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4695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29EC80C" w14:textId="7B0042F9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2765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06D5ADE" w14:textId="00539162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6564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1EB8172" w14:textId="0400F0EE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25907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512521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42D19867" w14:textId="1E55DA65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19. Üniversiteyi bir çalışan olarak tavsiye ederim.</w:t>
      </w:r>
    </w:p>
    <w:p w14:paraId="7DD084C7" w14:textId="710037C3" w:rsidR="00356866" w:rsidRPr="00356866" w:rsidRDefault="00356866" w:rsidP="00356866">
      <w:pPr>
        <w:rPr>
          <w:rFonts w:ascii="Times New Roman" w:hAnsi="Times New Roman" w:cs="Times New Roman"/>
        </w:rPr>
      </w:pPr>
      <w:r w:rsidRPr="00356866">
        <w:rPr>
          <w:rFonts w:ascii="Times New Roman" w:hAnsi="Times New Roman" w:cs="Times New Roman"/>
        </w:rPr>
        <w:t xml:space="preserve">I </w:t>
      </w:r>
      <w:proofErr w:type="spellStart"/>
      <w:r w:rsidRPr="00356866">
        <w:rPr>
          <w:rFonts w:ascii="Times New Roman" w:hAnsi="Times New Roman" w:cs="Times New Roman"/>
        </w:rPr>
        <w:t>would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recommend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the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university</w:t>
      </w:r>
      <w:proofErr w:type="spellEnd"/>
      <w:r w:rsidRPr="00356866">
        <w:rPr>
          <w:rFonts w:ascii="Times New Roman" w:hAnsi="Times New Roman" w:cs="Times New Roman"/>
        </w:rPr>
        <w:t xml:space="preserve"> as an </w:t>
      </w:r>
      <w:proofErr w:type="spellStart"/>
      <w:r w:rsidRPr="00356866">
        <w:rPr>
          <w:rFonts w:ascii="Times New Roman" w:hAnsi="Times New Roman" w:cs="Times New Roman"/>
        </w:rPr>
        <w:t>employer</w:t>
      </w:r>
      <w:proofErr w:type="spellEnd"/>
      <w:r w:rsidRPr="00356866">
        <w:rPr>
          <w:rFonts w:ascii="Times New Roman" w:hAnsi="Times New Roman" w:cs="Times New Roman"/>
        </w:rPr>
        <w:t>.</w:t>
      </w:r>
    </w:p>
    <w:p w14:paraId="4382C393" w14:textId="0C731BC5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87989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A95ACDB" w14:textId="3C733979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15370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="00356866" w:rsidRPr="00356866">
        <w:rPr>
          <w:rFonts w:ascii="Times New Roman" w:hAnsi="Times New Roman" w:cs="Times New Roman"/>
        </w:rPr>
        <w:t>Disagree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2B1507DB" w14:textId="6001A110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24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="00356866" w:rsidRPr="00356866">
        <w:rPr>
          <w:rFonts w:ascii="Times New Roman" w:hAnsi="Times New Roman" w:cs="Times New Roman"/>
        </w:rPr>
        <w:t>Neutral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60DB1C2C" w14:textId="4604A1B0" w:rsidR="00356866" w:rsidRPr="00356866" w:rsidRDefault="00000000" w:rsidP="0098715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7048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08F0CB3B" w14:textId="5C9BFFED" w:rsidR="00356866" w:rsidRPr="00356866" w:rsidRDefault="00000000" w:rsidP="0035686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0466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15D"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6866"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="00356866" w:rsidRPr="00356866">
        <w:rPr>
          <w:rFonts w:ascii="Times New Roman" w:hAnsi="Times New Roman" w:cs="Times New Roman"/>
        </w:rPr>
        <w:t>Strongly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  <w:proofErr w:type="spellStart"/>
      <w:r w:rsidR="00356866" w:rsidRPr="00356866">
        <w:rPr>
          <w:rFonts w:ascii="Times New Roman" w:hAnsi="Times New Roman" w:cs="Times New Roman"/>
        </w:rPr>
        <w:t>Agree</w:t>
      </w:r>
      <w:proofErr w:type="spellEnd"/>
      <w:r w:rsidR="00356866"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954945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B2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B2B21">
        <w:rPr>
          <w:rFonts w:ascii="Times New Roman" w:hAnsi="Times New Roman" w:cs="Times New Roman"/>
        </w:rPr>
        <w:t xml:space="preserve"> </w:t>
      </w:r>
      <w:r w:rsidR="00356866"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="00356866" w:rsidRPr="00356866">
        <w:rPr>
          <w:rFonts w:ascii="Times New Roman" w:hAnsi="Times New Roman" w:cs="Times New Roman"/>
        </w:rPr>
        <w:t>opinion</w:t>
      </w:r>
      <w:proofErr w:type="spellEnd"/>
      <w:r w:rsidR="00356866" w:rsidRPr="00356866">
        <w:rPr>
          <w:rFonts w:ascii="Times New Roman" w:hAnsi="Times New Roman" w:cs="Times New Roman"/>
        </w:rPr>
        <w:t xml:space="preserve"> </w:t>
      </w:r>
    </w:p>
    <w:p w14:paraId="18B154A0" w14:textId="77777777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20. Çalışma koşullarınızın iyileştirilmesi için önerileriniz nelerdir?</w:t>
      </w:r>
    </w:p>
    <w:p w14:paraId="66084ED2" w14:textId="77777777" w:rsidR="00356866" w:rsidRPr="00356866" w:rsidRDefault="00356866" w:rsidP="00356866">
      <w:pPr>
        <w:rPr>
          <w:rFonts w:ascii="Times New Roman" w:hAnsi="Times New Roman" w:cs="Times New Roman"/>
        </w:rPr>
      </w:pPr>
      <w:proofErr w:type="spellStart"/>
      <w:r w:rsidRPr="00356866">
        <w:rPr>
          <w:rFonts w:ascii="Times New Roman" w:hAnsi="Times New Roman" w:cs="Times New Roman"/>
        </w:rPr>
        <w:t>What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are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your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suggestions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for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improving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working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conditions</w:t>
      </w:r>
      <w:proofErr w:type="spellEnd"/>
      <w:r w:rsidRPr="00356866">
        <w:rPr>
          <w:rFonts w:ascii="Times New Roman" w:hAnsi="Times New Roman" w:cs="Times New Roman"/>
        </w:rPr>
        <w:t>?</w:t>
      </w:r>
    </w:p>
    <w:p w14:paraId="67C4C02E" w14:textId="77777777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(Open-</w:t>
      </w:r>
      <w:proofErr w:type="spellStart"/>
      <w:r w:rsidRPr="00356866">
        <w:rPr>
          <w:rFonts w:ascii="Times New Roman" w:hAnsi="Times New Roman" w:cs="Times New Roman"/>
          <w:b/>
          <w:bCs/>
        </w:rPr>
        <w:t>ended</w:t>
      </w:r>
      <w:proofErr w:type="spellEnd"/>
      <w:r w:rsidRPr="00356866">
        <w:rPr>
          <w:rFonts w:ascii="Times New Roman" w:hAnsi="Times New Roman" w:cs="Times New Roman"/>
          <w:b/>
          <w:bCs/>
        </w:rPr>
        <w:t>)</w:t>
      </w:r>
    </w:p>
    <w:p w14:paraId="020D8227" w14:textId="23B4D1A8" w:rsidR="00356866" w:rsidRPr="00356866" w:rsidRDefault="0098715D" w:rsidP="00356866">
      <w:pPr>
        <w:rPr>
          <w:rFonts w:ascii="Times New Roman" w:hAnsi="Times New Roman" w:cs="Times New Roman"/>
        </w:rPr>
      </w:pPr>
      <w:r w:rsidRPr="00987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B46B2AF" w14:textId="61FE4E82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 xml:space="preserve">21. Eklemek istediğiniz görüş veya </w:t>
      </w:r>
      <w:r w:rsidR="0098715D" w:rsidRPr="00356866">
        <w:rPr>
          <w:rFonts w:ascii="Times New Roman" w:hAnsi="Times New Roman" w:cs="Times New Roman"/>
          <w:b/>
          <w:bCs/>
        </w:rPr>
        <w:t>şikâyet</w:t>
      </w:r>
      <w:r w:rsidRPr="00356866">
        <w:rPr>
          <w:rFonts w:ascii="Times New Roman" w:hAnsi="Times New Roman" w:cs="Times New Roman"/>
          <w:b/>
          <w:bCs/>
        </w:rPr>
        <w:t xml:space="preserve"> var mı?</w:t>
      </w:r>
    </w:p>
    <w:p w14:paraId="4241DD56" w14:textId="77777777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proofErr w:type="spellStart"/>
      <w:r w:rsidRPr="00356866">
        <w:rPr>
          <w:rFonts w:ascii="Times New Roman" w:hAnsi="Times New Roman" w:cs="Times New Roman"/>
          <w:b/>
          <w:bCs/>
        </w:rPr>
        <w:t>Any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additional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comments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or</w:t>
      </w:r>
      <w:proofErr w:type="spellEnd"/>
      <w:r w:rsidRPr="003568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6866">
        <w:rPr>
          <w:rFonts w:ascii="Times New Roman" w:hAnsi="Times New Roman" w:cs="Times New Roman"/>
          <w:b/>
          <w:bCs/>
        </w:rPr>
        <w:t>complaints</w:t>
      </w:r>
      <w:proofErr w:type="spellEnd"/>
      <w:r w:rsidRPr="00356866">
        <w:rPr>
          <w:rFonts w:ascii="Times New Roman" w:hAnsi="Times New Roman" w:cs="Times New Roman"/>
          <w:b/>
          <w:bCs/>
        </w:rPr>
        <w:t>?</w:t>
      </w:r>
    </w:p>
    <w:p w14:paraId="73D4FD16" w14:textId="77777777" w:rsidR="00356866" w:rsidRPr="00356866" w:rsidRDefault="00356866" w:rsidP="00356866">
      <w:pPr>
        <w:rPr>
          <w:rFonts w:ascii="Times New Roman" w:hAnsi="Times New Roman" w:cs="Times New Roman"/>
          <w:b/>
          <w:bCs/>
        </w:rPr>
      </w:pPr>
      <w:r w:rsidRPr="00356866">
        <w:rPr>
          <w:rFonts w:ascii="Times New Roman" w:hAnsi="Times New Roman" w:cs="Times New Roman"/>
          <w:b/>
          <w:bCs/>
        </w:rPr>
        <w:t>(Open-</w:t>
      </w:r>
      <w:proofErr w:type="spellStart"/>
      <w:r w:rsidRPr="00356866">
        <w:rPr>
          <w:rFonts w:ascii="Times New Roman" w:hAnsi="Times New Roman" w:cs="Times New Roman"/>
          <w:b/>
          <w:bCs/>
        </w:rPr>
        <w:t>ended</w:t>
      </w:r>
      <w:proofErr w:type="spellEnd"/>
      <w:r w:rsidRPr="00356866">
        <w:rPr>
          <w:rFonts w:ascii="Times New Roman" w:hAnsi="Times New Roman" w:cs="Times New Roman"/>
          <w:b/>
          <w:bCs/>
        </w:rPr>
        <w:t>)</w:t>
      </w:r>
    </w:p>
    <w:p w14:paraId="116437FE" w14:textId="77777777" w:rsidR="0098715D" w:rsidRPr="00356866" w:rsidRDefault="0098715D" w:rsidP="0098715D">
      <w:pPr>
        <w:rPr>
          <w:rFonts w:ascii="Times New Roman" w:hAnsi="Times New Roman" w:cs="Times New Roman"/>
        </w:rPr>
      </w:pPr>
      <w:r w:rsidRPr="00987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7E9A442D" w14:textId="77777777" w:rsidR="0088344C" w:rsidRPr="00356866" w:rsidRDefault="0088344C" w:rsidP="00356866">
      <w:pPr>
        <w:rPr>
          <w:rFonts w:ascii="Times New Roman" w:hAnsi="Times New Roman" w:cs="Times New Roman"/>
        </w:rPr>
      </w:pPr>
    </w:p>
    <w:sectPr w:rsidR="0088344C" w:rsidRPr="0035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920"/>
    <w:multiLevelType w:val="multilevel"/>
    <w:tmpl w:val="8CF2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D51EB"/>
    <w:multiLevelType w:val="multilevel"/>
    <w:tmpl w:val="FC34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87AFF"/>
    <w:multiLevelType w:val="multilevel"/>
    <w:tmpl w:val="BB96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B6FF6"/>
    <w:multiLevelType w:val="multilevel"/>
    <w:tmpl w:val="FC90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F2AB6"/>
    <w:multiLevelType w:val="multilevel"/>
    <w:tmpl w:val="8D4A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F777A4"/>
    <w:multiLevelType w:val="multilevel"/>
    <w:tmpl w:val="45CC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71217"/>
    <w:multiLevelType w:val="multilevel"/>
    <w:tmpl w:val="6D20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20497D"/>
    <w:multiLevelType w:val="multilevel"/>
    <w:tmpl w:val="E8162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04579"/>
    <w:multiLevelType w:val="multilevel"/>
    <w:tmpl w:val="CECA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91AEE"/>
    <w:multiLevelType w:val="multilevel"/>
    <w:tmpl w:val="98CE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A6485"/>
    <w:multiLevelType w:val="multilevel"/>
    <w:tmpl w:val="20C0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03C6D"/>
    <w:multiLevelType w:val="multilevel"/>
    <w:tmpl w:val="D576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985653"/>
    <w:multiLevelType w:val="multilevel"/>
    <w:tmpl w:val="01068A3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C429C"/>
    <w:multiLevelType w:val="multilevel"/>
    <w:tmpl w:val="3FDC5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EC0FA2"/>
    <w:multiLevelType w:val="multilevel"/>
    <w:tmpl w:val="CF6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5007F"/>
    <w:multiLevelType w:val="multilevel"/>
    <w:tmpl w:val="8BC0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894843"/>
    <w:multiLevelType w:val="multilevel"/>
    <w:tmpl w:val="CFF2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0083"/>
    <w:multiLevelType w:val="multilevel"/>
    <w:tmpl w:val="9DC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C95918"/>
    <w:multiLevelType w:val="multilevel"/>
    <w:tmpl w:val="8460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C43780"/>
    <w:multiLevelType w:val="multilevel"/>
    <w:tmpl w:val="B342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7778"/>
    <w:multiLevelType w:val="multilevel"/>
    <w:tmpl w:val="142A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32DC8"/>
    <w:multiLevelType w:val="multilevel"/>
    <w:tmpl w:val="2B12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775DA5"/>
    <w:multiLevelType w:val="multilevel"/>
    <w:tmpl w:val="B392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1A0EB3"/>
    <w:multiLevelType w:val="multilevel"/>
    <w:tmpl w:val="3AFC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DB2633"/>
    <w:multiLevelType w:val="multilevel"/>
    <w:tmpl w:val="4DA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6207F"/>
    <w:multiLevelType w:val="multilevel"/>
    <w:tmpl w:val="BEE2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904502"/>
    <w:multiLevelType w:val="multilevel"/>
    <w:tmpl w:val="2708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C76225"/>
    <w:multiLevelType w:val="multilevel"/>
    <w:tmpl w:val="DFD4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EB36C7"/>
    <w:multiLevelType w:val="multilevel"/>
    <w:tmpl w:val="6FF2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5F1688"/>
    <w:multiLevelType w:val="multilevel"/>
    <w:tmpl w:val="398E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5B6BDC"/>
    <w:multiLevelType w:val="multilevel"/>
    <w:tmpl w:val="5ED2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641783"/>
    <w:multiLevelType w:val="multilevel"/>
    <w:tmpl w:val="6FF6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0D0545"/>
    <w:multiLevelType w:val="multilevel"/>
    <w:tmpl w:val="B92C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3566A3"/>
    <w:multiLevelType w:val="multilevel"/>
    <w:tmpl w:val="8038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A40141"/>
    <w:multiLevelType w:val="multilevel"/>
    <w:tmpl w:val="86D0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781012"/>
    <w:multiLevelType w:val="multilevel"/>
    <w:tmpl w:val="64D4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E7733"/>
    <w:multiLevelType w:val="multilevel"/>
    <w:tmpl w:val="6ED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A17B56"/>
    <w:multiLevelType w:val="multilevel"/>
    <w:tmpl w:val="D552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6424A8"/>
    <w:multiLevelType w:val="multilevel"/>
    <w:tmpl w:val="F142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332304"/>
    <w:multiLevelType w:val="multilevel"/>
    <w:tmpl w:val="FE3A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007656"/>
    <w:multiLevelType w:val="multilevel"/>
    <w:tmpl w:val="3660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7979DB"/>
    <w:multiLevelType w:val="multilevel"/>
    <w:tmpl w:val="4820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3B7E0F"/>
    <w:multiLevelType w:val="multilevel"/>
    <w:tmpl w:val="9CEE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251F4A"/>
    <w:multiLevelType w:val="multilevel"/>
    <w:tmpl w:val="051A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985"/>
    <w:multiLevelType w:val="multilevel"/>
    <w:tmpl w:val="5562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783889">
    <w:abstractNumId w:val="24"/>
  </w:num>
  <w:num w:numId="2" w16cid:durableId="1074661302">
    <w:abstractNumId w:val="14"/>
  </w:num>
  <w:num w:numId="3" w16cid:durableId="1635016018">
    <w:abstractNumId w:val="35"/>
  </w:num>
  <w:num w:numId="4" w16cid:durableId="612906134">
    <w:abstractNumId w:val="28"/>
  </w:num>
  <w:num w:numId="5" w16cid:durableId="2126456789">
    <w:abstractNumId w:val="8"/>
  </w:num>
  <w:num w:numId="6" w16cid:durableId="110786711">
    <w:abstractNumId w:val="19"/>
  </w:num>
  <w:num w:numId="7" w16cid:durableId="124584342">
    <w:abstractNumId w:val="0"/>
  </w:num>
  <w:num w:numId="8" w16cid:durableId="545680026">
    <w:abstractNumId w:val="29"/>
  </w:num>
  <w:num w:numId="9" w16cid:durableId="140659689">
    <w:abstractNumId w:val="31"/>
  </w:num>
  <w:num w:numId="10" w16cid:durableId="1636907089">
    <w:abstractNumId w:val="36"/>
  </w:num>
  <w:num w:numId="11" w16cid:durableId="1932203458">
    <w:abstractNumId w:val="21"/>
  </w:num>
  <w:num w:numId="12" w16cid:durableId="246573656">
    <w:abstractNumId w:val="26"/>
  </w:num>
  <w:num w:numId="13" w16cid:durableId="1047796657">
    <w:abstractNumId w:val="34"/>
  </w:num>
  <w:num w:numId="14" w16cid:durableId="1823934513">
    <w:abstractNumId w:val="5"/>
  </w:num>
  <w:num w:numId="15" w16cid:durableId="657198142">
    <w:abstractNumId w:val="41"/>
  </w:num>
  <w:num w:numId="16" w16cid:durableId="948662638">
    <w:abstractNumId w:val="23"/>
  </w:num>
  <w:num w:numId="17" w16cid:durableId="805976644">
    <w:abstractNumId w:val="22"/>
  </w:num>
  <w:num w:numId="18" w16cid:durableId="1164316929">
    <w:abstractNumId w:val="7"/>
  </w:num>
  <w:num w:numId="19" w16cid:durableId="1374118195">
    <w:abstractNumId w:val="2"/>
  </w:num>
  <w:num w:numId="20" w16cid:durableId="1981373530">
    <w:abstractNumId w:val="18"/>
  </w:num>
  <w:num w:numId="21" w16cid:durableId="2105764748">
    <w:abstractNumId w:val="13"/>
  </w:num>
  <w:num w:numId="22" w16cid:durableId="1946033228">
    <w:abstractNumId w:val="9"/>
  </w:num>
  <w:num w:numId="23" w16cid:durableId="1823621981">
    <w:abstractNumId w:val="15"/>
  </w:num>
  <w:num w:numId="24" w16cid:durableId="642197369">
    <w:abstractNumId w:val="4"/>
  </w:num>
  <w:num w:numId="25" w16cid:durableId="1090275485">
    <w:abstractNumId w:val="6"/>
  </w:num>
  <w:num w:numId="26" w16cid:durableId="595402537">
    <w:abstractNumId w:val="30"/>
  </w:num>
  <w:num w:numId="27" w16cid:durableId="2112434525">
    <w:abstractNumId w:val="12"/>
  </w:num>
  <w:num w:numId="28" w16cid:durableId="1389694808">
    <w:abstractNumId w:val="3"/>
  </w:num>
  <w:num w:numId="29" w16cid:durableId="796218873">
    <w:abstractNumId w:val="25"/>
  </w:num>
  <w:num w:numId="30" w16cid:durableId="1194733214">
    <w:abstractNumId w:val="43"/>
  </w:num>
  <w:num w:numId="31" w16cid:durableId="395706742">
    <w:abstractNumId w:val="11"/>
  </w:num>
  <w:num w:numId="32" w16cid:durableId="970096200">
    <w:abstractNumId w:val="10"/>
  </w:num>
  <w:num w:numId="33" w16cid:durableId="714306627">
    <w:abstractNumId w:val="32"/>
  </w:num>
  <w:num w:numId="34" w16cid:durableId="747386903">
    <w:abstractNumId w:val="37"/>
  </w:num>
  <w:num w:numId="35" w16cid:durableId="2017609532">
    <w:abstractNumId w:val="1"/>
  </w:num>
  <w:num w:numId="36" w16cid:durableId="1028333215">
    <w:abstractNumId w:val="44"/>
  </w:num>
  <w:num w:numId="37" w16cid:durableId="1189104166">
    <w:abstractNumId w:val="39"/>
  </w:num>
  <w:num w:numId="38" w16cid:durableId="1484008805">
    <w:abstractNumId w:val="27"/>
  </w:num>
  <w:num w:numId="39" w16cid:durableId="1383140830">
    <w:abstractNumId w:val="16"/>
  </w:num>
  <w:num w:numId="40" w16cid:durableId="2088528752">
    <w:abstractNumId w:val="17"/>
  </w:num>
  <w:num w:numId="41" w16cid:durableId="42100500">
    <w:abstractNumId w:val="40"/>
  </w:num>
  <w:num w:numId="42" w16cid:durableId="984046934">
    <w:abstractNumId w:val="20"/>
  </w:num>
  <w:num w:numId="43" w16cid:durableId="381028328">
    <w:abstractNumId w:val="38"/>
  </w:num>
  <w:num w:numId="44" w16cid:durableId="291600922">
    <w:abstractNumId w:val="33"/>
  </w:num>
  <w:num w:numId="45" w16cid:durableId="1330629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4C"/>
    <w:rsid w:val="00356866"/>
    <w:rsid w:val="00575CB8"/>
    <w:rsid w:val="0088344C"/>
    <w:rsid w:val="0098715D"/>
    <w:rsid w:val="00C61C72"/>
    <w:rsid w:val="00FB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789F"/>
  <w15:chartTrackingRefBased/>
  <w15:docId w15:val="{FA547E48-48F5-4E52-B722-3492FFAC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5D"/>
  </w:style>
  <w:style w:type="paragraph" w:styleId="Balk1">
    <w:name w:val="heading 1"/>
    <w:basedOn w:val="Normal"/>
    <w:next w:val="Normal"/>
    <w:link w:val="Balk1Char"/>
    <w:uiPriority w:val="9"/>
    <w:qFormat/>
    <w:rsid w:val="0088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3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3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3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3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3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344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344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34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34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34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34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34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344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344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3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344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3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2026-07-01T10:51:00Z</dcterms:created>
  <dcterms:modified xsi:type="dcterms:W3CDTF">2026-07-01T13:02:00Z</dcterms:modified>
</cp:coreProperties>
</file>